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D2B17" w14:textId="4283970C" w:rsidR="00B37910" w:rsidRPr="00FA2A9F" w:rsidRDefault="00B37910" w:rsidP="00B37910">
      <w:pPr>
        <w:jc w:val="left"/>
        <w:rPr>
          <w:b/>
          <w:sz w:val="32"/>
        </w:rPr>
      </w:pPr>
      <w:r w:rsidRPr="00FA2A9F">
        <w:rPr>
          <w:b/>
          <w:sz w:val="32"/>
        </w:rPr>
        <w:t>07</w:t>
      </w:r>
      <w:r w:rsidR="00100D91">
        <w:rPr>
          <w:b/>
          <w:sz w:val="32"/>
        </w:rPr>
        <w:t>810</w:t>
      </w:r>
      <w:r>
        <w:rPr>
          <w:b/>
          <w:sz w:val="32"/>
        </w:rPr>
        <w:t xml:space="preserve"> </w:t>
      </w:r>
    </w:p>
    <w:p w14:paraId="49EAF53C" w14:textId="77777777" w:rsidR="00B37910" w:rsidRDefault="00B37910" w:rsidP="00B37910">
      <w:pPr>
        <w:jc w:val="left"/>
      </w:pPr>
    </w:p>
    <w:p w14:paraId="55CEDD81" w14:textId="77777777" w:rsidR="00B37910" w:rsidRDefault="00B37910" w:rsidP="00B37910">
      <w:pPr>
        <w:jc w:val="left"/>
        <w:rPr>
          <w:b/>
          <w:bCs/>
        </w:rPr>
      </w:pPr>
      <w:r w:rsidRPr="003D74E0">
        <w:rPr>
          <w:b/>
          <w:bCs/>
        </w:rPr>
        <w:t>26514  Park prirode Papuk</w:t>
      </w:r>
    </w:p>
    <w:p w14:paraId="7C148E7A" w14:textId="77777777" w:rsidR="00B37910" w:rsidRPr="003D74E0" w:rsidRDefault="00B37910" w:rsidP="00B37910">
      <w:pPr>
        <w:jc w:val="left"/>
        <w:rPr>
          <w:b/>
          <w:bCs/>
        </w:rPr>
      </w:pPr>
    </w:p>
    <w:p w14:paraId="3BAADEBF" w14:textId="77777777" w:rsidR="00B37910" w:rsidRDefault="00B37910" w:rsidP="00B37910">
      <w:r w:rsidRPr="00024B1F">
        <w:t xml:space="preserve">Vlada Republike Hrvatske osnovala je </w:t>
      </w:r>
      <w:r>
        <w:t>J</w:t>
      </w:r>
      <w:r w:rsidRPr="00024B1F">
        <w:t>avn</w:t>
      </w:r>
      <w:r>
        <w:t>u</w:t>
      </w:r>
      <w:r w:rsidRPr="00024B1F">
        <w:t xml:space="preserve"> ustanov</w:t>
      </w:r>
      <w:r>
        <w:t>u</w:t>
      </w:r>
      <w:r w:rsidRPr="00024B1F">
        <w:t xml:space="preserve"> </w:t>
      </w:r>
      <w:r>
        <w:t xml:space="preserve">Park prirode Papuk (Narodne novine br. 96/99) </w:t>
      </w:r>
      <w:r w:rsidRPr="00024B1F">
        <w:t>s ciljem obavljanja djelatnosti zaštite, održavanja i promicanja zaštićenog područja, kao i očuvanja izvornosti prirode, neometanog odvijanja prirodnih procesa i održivog korištenja prirodnih dobara</w:t>
      </w:r>
      <w:r w:rsidRPr="00EC7DEF">
        <w:t xml:space="preserve"> te nadzor nad provođenjem uvjeta i mjera zaštite prirode na zaštićenom području</w:t>
      </w:r>
      <w:r>
        <w:t>.</w:t>
      </w:r>
    </w:p>
    <w:p w14:paraId="25302C1E" w14:textId="77777777" w:rsidR="00B37910" w:rsidRDefault="00B37910" w:rsidP="00B37910">
      <w:pPr>
        <w:jc w:val="left"/>
      </w:pPr>
    </w:p>
    <w:p w14:paraId="44192F80" w14:textId="77777777" w:rsidR="00B37910" w:rsidRDefault="00B37910" w:rsidP="00B37910">
      <w:pPr>
        <w:pStyle w:val="Naslov4"/>
      </w:pPr>
      <w:r>
        <w:t xml:space="preserve">A779000 ADMINISTRACIJA I UPRAVLJANJE </w:t>
      </w:r>
    </w:p>
    <w:p w14:paraId="1540089C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54970A9C" w14:textId="77777777" w:rsidR="00B37910" w:rsidRPr="0037254E" w:rsidRDefault="00B37910" w:rsidP="00B37910">
      <w:r>
        <w:rPr>
          <w:rStyle w:val="userinputholderreadonly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417ED684" w14:textId="77777777" w:rsidR="00B37910" w:rsidRDefault="00B37910" w:rsidP="00B37910">
      <w:pPr>
        <w:pStyle w:val="Naslov8"/>
        <w:jc w:val="left"/>
      </w:pPr>
      <w:r>
        <w:t>Opis aktivnosti:</w:t>
      </w:r>
    </w:p>
    <w:p w14:paraId="39F8699C" w14:textId="77777777" w:rsidR="00B37910" w:rsidRPr="00024B1F" w:rsidRDefault="00B37910" w:rsidP="00B37910">
      <w:r>
        <w:rPr>
          <w:rStyle w:val="userinputholderreadonly"/>
        </w:rPr>
        <w:t xml:space="preserve">U okviru aktivnosti A779000 planiraju se sredstva za upravljanje i administraciju. Kroz ovu aktivnost osiguravaju se sredstva za plaće djelatnika i materijalne troškove za koje se sredstva za rad osiguravaju kroz državni proračun. </w:t>
      </w:r>
    </w:p>
    <w:p w14:paraId="09F84F7B" w14:textId="77777777" w:rsidR="00B37910" w:rsidRDefault="00B37910" w:rsidP="00B37910">
      <w:pPr>
        <w:jc w:val="left"/>
      </w:pPr>
    </w:p>
    <w:p w14:paraId="160DD1F1" w14:textId="77777777" w:rsidR="00B37910" w:rsidRDefault="00B37910" w:rsidP="00B37910">
      <w:pPr>
        <w:pStyle w:val="Naslov4"/>
      </w:pPr>
      <w:r>
        <w:t>A779047 ADMINISTRACIJA I UPRAVLJANJE (IZ EVIDENCIJKIH PRIHODA)</w:t>
      </w:r>
    </w:p>
    <w:p w14:paraId="2B3BBD21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2DD365C5" w14:textId="77777777" w:rsidR="00B37910" w:rsidRDefault="00B37910" w:rsidP="00B37910">
      <w:r>
        <w:rPr>
          <w:rStyle w:val="userinputholderreadonly"/>
        </w:rPr>
        <w:t>Članak 132. Zakona o zaštiti prirode.</w:t>
      </w:r>
    </w:p>
    <w:p w14:paraId="21F3F4AF" w14:textId="77777777" w:rsidR="00B37910" w:rsidRDefault="00B37910" w:rsidP="00B37910">
      <w:pPr>
        <w:pStyle w:val="Naslov8"/>
        <w:jc w:val="left"/>
      </w:pPr>
      <w:r>
        <w:t>Opis aktivnosti:</w:t>
      </w:r>
    </w:p>
    <w:p w14:paraId="26FEA74E" w14:textId="00C99FCD" w:rsidR="00B37910" w:rsidRDefault="00B37910" w:rsidP="00B37910">
      <w:pPr>
        <w:rPr>
          <w:rStyle w:val="userinputholderreadonly"/>
        </w:rPr>
      </w:pPr>
      <w:r>
        <w:rPr>
          <w:rStyle w:val="userinputholderreadonly"/>
        </w:rPr>
        <w:t xml:space="preserve">U okviru aktivnosti A779047 planiraju se sredstva za upravljanje i administraciju iz evidencijskih prihoda. Kroz ovu aktivnost su planirana sredstva za plaće djelatnika i za materijalne troškove Parka prirode čija se sredstva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</w:t>
      </w:r>
      <w:r w:rsidRPr="00304A82">
        <w:rPr>
          <w:rStyle w:val="userinputholderreadonly"/>
        </w:rPr>
        <w:t xml:space="preserve">Unutar ove aktivnosti na izvoru 31 planirana su sredstva za </w:t>
      </w:r>
      <w:r w:rsidR="00100D91">
        <w:rPr>
          <w:rStyle w:val="userinputholderreadonly"/>
        </w:rPr>
        <w:t>dvije</w:t>
      </w:r>
      <w:r w:rsidRPr="00304A82">
        <w:rPr>
          <w:rStyle w:val="userinputholderreadonly"/>
        </w:rPr>
        <w:t xml:space="preserve"> djelatnic</w:t>
      </w:r>
      <w:r w:rsidR="00100D91">
        <w:rPr>
          <w:rStyle w:val="userinputholderreadonly"/>
        </w:rPr>
        <w:t>e</w:t>
      </w:r>
      <w:r w:rsidRPr="00304A82">
        <w:rPr>
          <w:rStyle w:val="userinputholderreadonly"/>
        </w:rPr>
        <w:t xml:space="preserve"> zaposlen</w:t>
      </w:r>
      <w:r w:rsidR="00100D91">
        <w:rPr>
          <w:rStyle w:val="userinputholderreadonly"/>
        </w:rPr>
        <w:t>e</w:t>
      </w:r>
      <w:r w:rsidRPr="00304A82">
        <w:rPr>
          <w:rStyle w:val="userinputholderreadonly"/>
        </w:rPr>
        <w:t xml:space="preserve"> na vlastite prihode</w:t>
      </w:r>
      <w:r>
        <w:rPr>
          <w:rStyle w:val="userinputholderreadonly"/>
        </w:rPr>
        <w:t xml:space="preserve"> te</w:t>
      </w:r>
      <w:r w:rsidR="00100D91">
        <w:rPr>
          <w:rStyle w:val="userinputholderreadonly"/>
        </w:rPr>
        <w:t xml:space="preserve"> jedne iz izvora 43. T</w:t>
      </w:r>
      <w:r>
        <w:rPr>
          <w:rStyle w:val="userinputholderreadonly"/>
        </w:rPr>
        <w:t xml:space="preserve">akođer na izvoru 31 i 43 planirana su sredstva za financiranje razlike materijalnih troškova. </w:t>
      </w:r>
      <w:r w:rsidR="00695EEF">
        <w:rPr>
          <w:rStyle w:val="userinputholderreadonly"/>
        </w:rPr>
        <w:t>I</w:t>
      </w:r>
      <w:r>
        <w:rPr>
          <w:rStyle w:val="userinputholderreadonly"/>
        </w:rPr>
        <w:t xml:space="preserve">z izvora </w:t>
      </w:r>
      <w:r w:rsidR="00695EEF">
        <w:rPr>
          <w:rStyle w:val="userinputholderreadonly"/>
        </w:rPr>
        <w:t xml:space="preserve">31 i 43 kao i dio iz izvora </w:t>
      </w:r>
      <w:r>
        <w:rPr>
          <w:rStyle w:val="userinputholderreadonly"/>
        </w:rPr>
        <w:t>52</w:t>
      </w:r>
      <w:r w:rsidR="00695EEF">
        <w:rPr>
          <w:rStyle w:val="userinputholderreadonly"/>
        </w:rPr>
        <w:t>,</w:t>
      </w:r>
      <w:r>
        <w:rPr>
          <w:rStyle w:val="userinputholderreadonly"/>
        </w:rPr>
        <w:t xml:space="preserve"> iz Zajedničkih sredstava parkova planira se financirati </w:t>
      </w:r>
      <w:r w:rsidR="00695EEF">
        <w:rPr>
          <w:rStyle w:val="userinputholderreadonly"/>
        </w:rPr>
        <w:t>novi adrenalinski park u Slatinskom Drenovcu sa kojim bi se upotpunila turistička ponuda parka sa ciljem da se rastereti Park šuma Jankovac.</w:t>
      </w:r>
      <w:r w:rsidR="00100D91">
        <w:rPr>
          <w:rStyle w:val="userinputholderreadonly"/>
        </w:rPr>
        <w:t xml:space="preserve"> Iz izvora 43 i 71 planirana je zamjena dotrajalog automobila i kupnja jednog automobila za potrebe djelatnika u Voćinu. Također iz izvora 31 i 43 namjerava se kupiti nekretnina u Slatinskom Drenovcu za potrebe tehničke službe. </w:t>
      </w:r>
      <w:r w:rsidR="00695EEF">
        <w:rPr>
          <w:rStyle w:val="userinputholderreadonly"/>
        </w:rPr>
        <w:t xml:space="preserve"> </w:t>
      </w:r>
      <w:r>
        <w:rPr>
          <w:rStyle w:val="userinputholderreadonly"/>
        </w:rPr>
        <w:t xml:space="preserve"> </w:t>
      </w:r>
    </w:p>
    <w:p w14:paraId="12652AFD" w14:textId="77777777" w:rsidR="00B37910" w:rsidRDefault="00B37910" w:rsidP="00B37910">
      <w:pPr>
        <w:rPr>
          <w:rStyle w:val="userinputholderreadonly"/>
        </w:rPr>
      </w:pPr>
    </w:p>
    <w:p w14:paraId="4E2EE29B" w14:textId="77777777" w:rsidR="00B37910" w:rsidRDefault="00B37910" w:rsidP="00B37910">
      <w:pPr>
        <w:pStyle w:val="Naslov4"/>
      </w:pPr>
      <w:r>
        <w:t>A779021 ZAŠTITA PRIRODE</w:t>
      </w:r>
    </w:p>
    <w:p w14:paraId="77B84513" w14:textId="77777777" w:rsidR="00B37910" w:rsidRDefault="00B37910" w:rsidP="00B37910">
      <w:pPr>
        <w:pStyle w:val="Naslov8"/>
        <w:jc w:val="left"/>
      </w:pPr>
      <w:r>
        <w:t>Zakonske i druge pravne osnove:</w:t>
      </w:r>
    </w:p>
    <w:p w14:paraId="733ED1E6" w14:textId="77777777" w:rsidR="00B37910" w:rsidRPr="0037254E" w:rsidRDefault="00B37910" w:rsidP="00B37910">
      <w:r>
        <w:rPr>
          <w:rStyle w:val="userinputholderreadonly"/>
        </w:rPr>
        <w:t>Članak 113., 115., 134. i 138. Zakona o zaštiti prirode.</w:t>
      </w:r>
    </w:p>
    <w:p w14:paraId="4C076941" w14:textId="77777777" w:rsidR="00B37910" w:rsidRDefault="00B37910" w:rsidP="00B37910">
      <w:pPr>
        <w:pStyle w:val="Naslov8"/>
        <w:jc w:val="left"/>
      </w:pPr>
      <w:r>
        <w:t>Opis aktivnosti:</w:t>
      </w:r>
    </w:p>
    <w:p w14:paraId="535DB077" w14:textId="64836F23" w:rsidR="00B37910" w:rsidRDefault="00B37910" w:rsidP="00B37910">
      <w:pPr>
        <w:rPr>
          <w:rStyle w:val="userinputholderreadonly"/>
        </w:rPr>
      </w:pPr>
      <w:r>
        <w:rPr>
          <w:rStyle w:val="userinputholderreadonly"/>
        </w:rPr>
        <w:t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U 202</w:t>
      </w:r>
      <w:r w:rsidR="00100D91">
        <w:rPr>
          <w:rStyle w:val="userinputholderreadonly"/>
        </w:rPr>
        <w:t>5</w:t>
      </w:r>
      <w:r>
        <w:rPr>
          <w:rStyle w:val="userinputholderreadonly"/>
        </w:rPr>
        <w:t>. godini te u 202</w:t>
      </w:r>
      <w:r w:rsidR="00100D91">
        <w:rPr>
          <w:rStyle w:val="userinputholderreadonly"/>
        </w:rPr>
        <w:t>6</w:t>
      </w:r>
      <w:r>
        <w:rPr>
          <w:rStyle w:val="userinputholderreadonly"/>
        </w:rPr>
        <w:t>. i  202</w:t>
      </w:r>
      <w:r w:rsidR="00100D91">
        <w:rPr>
          <w:rStyle w:val="userinputholderreadonly"/>
        </w:rPr>
        <w:t>7</w:t>
      </w:r>
      <w:r>
        <w:rPr>
          <w:rStyle w:val="userinputholderreadonly"/>
        </w:rPr>
        <w:t>. godini na aktivnosti zaštite prirode planira se trošiti približno isti iznos kao i prethodnih godina.</w:t>
      </w:r>
    </w:p>
    <w:p w14:paraId="049E5B8A" w14:textId="77777777" w:rsidR="00695EEF" w:rsidRDefault="00695EEF" w:rsidP="00B37910">
      <w:pPr>
        <w:rPr>
          <w:rStyle w:val="userinputholderreadonly"/>
        </w:rPr>
      </w:pPr>
    </w:p>
    <w:p w14:paraId="4C479481" w14:textId="77777777" w:rsidR="00B37910" w:rsidRDefault="00B37910" w:rsidP="00B37910">
      <w:pPr>
        <w:rPr>
          <w:rStyle w:val="userinputholderreadonly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B37910" w14:paraId="58C0286F" w14:textId="77777777" w:rsidTr="00455B3C">
        <w:trPr>
          <w:jc w:val="center"/>
        </w:trPr>
        <w:tc>
          <w:tcPr>
            <w:tcW w:w="2023" w:type="dxa"/>
            <w:shd w:val="clear" w:color="auto" w:fill="B5C0D8"/>
          </w:tcPr>
          <w:p w14:paraId="7118F971" w14:textId="77777777" w:rsidR="00B37910" w:rsidRDefault="00B37910" w:rsidP="00455B3C">
            <w:pPr>
              <w:jc w:val="center"/>
            </w:pPr>
            <w:r>
              <w:lastRenderedPageBreak/>
              <w:t>Pokazatelj rezultata</w:t>
            </w:r>
          </w:p>
        </w:tc>
        <w:tc>
          <w:tcPr>
            <w:tcW w:w="2132" w:type="dxa"/>
            <w:shd w:val="clear" w:color="auto" w:fill="B5C0D8"/>
          </w:tcPr>
          <w:p w14:paraId="6626696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1182" w:type="dxa"/>
            <w:shd w:val="clear" w:color="auto" w:fill="B5C0D8"/>
          </w:tcPr>
          <w:p w14:paraId="6AA73A5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78" w:type="dxa"/>
            <w:shd w:val="clear" w:color="auto" w:fill="B5C0D8"/>
          </w:tcPr>
          <w:p w14:paraId="2C76CB5E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1148" w:type="dxa"/>
            <w:shd w:val="clear" w:color="auto" w:fill="B5C0D8"/>
          </w:tcPr>
          <w:p w14:paraId="646496DC" w14:textId="77777777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01FC5B3B" w14:textId="6804DA41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100D91">
              <w:rPr>
                <w:rFonts w:cs="Times New Roman"/>
              </w:rPr>
              <w:t>5</w:t>
            </w:r>
            <w:r>
              <w:rPr>
                <w:rFonts w:cs="Times New Roman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494489B9" w14:textId="33DFF46B" w:rsidR="00B37910" w:rsidRDefault="00B37910" w:rsidP="00455B3C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</w:t>
            </w:r>
            <w:r w:rsidR="00100D91">
              <w:rPr>
                <w:rFonts w:cs="Times New Roman"/>
              </w:rPr>
              <w:t>6</w:t>
            </w:r>
            <w:r>
              <w:rPr>
                <w:rFonts w:cs="Times New Roman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65646D40" w14:textId="585B71C2" w:rsidR="00B37910" w:rsidRDefault="00B37910" w:rsidP="00455B3C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100D91">
              <w:rPr>
                <w:rFonts w:cs="Times New Roman"/>
              </w:rPr>
              <w:t>7</w:t>
            </w:r>
            <w:r>
              <w:rPr>
                <w:rFonts w:cs="Times New Roman"/>
              </w:rPr>
              <w:t>.)</w:t>
            </w:r>
          </w:p>
        </w:tc>
      </w:tr>
      <w:tr w:rsidR="00B37910" w14:paraId="63D86672" w14:textId="77777777" w:rsidTr="00455B3C">
        <w:trPr>
          <w:jc w:val="center"/>
        </w:trPr>
        <w:tc>
          <w:tcPr>
            <w:tcW w:w="2023" w:type="dxa"/>
          </w:tcPr>
          <w:p w14:paraId="5EDC11A6" w14:textId="77777777" w:rsidR="00B37910" w:rsidRDefault="00B37910" w:rsidP="00455B3C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2132" w:type="dxa"/>
          </w:tcPr>
          <w:p w14:paraId="3B9DF9A7" w14:textId="77777777" w:rsidR="00B37910" w:rsidRDefault="00B37910" w:rsidP="00455B3C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1182" w:type="dxa"/>
          </w:tcPr>
          <w:p w14:paraId="367F482C" w14:textId="77777777" w:rsidR="00B37910" w:rsidRDefault="00B37910" w:rsidP="00455B3C">
            <w:pPr>
              <w:jc w:val="left"/>
            </w:pPr>
            <w:r>
              <w:t>Broj</w:t>
            </w:r>
          </w:p>
        </w:tc>
        <w:tc>
          <w:tcPr>
            <w:tcW w:w="978" w:type="dxa"/>
          </w:tcPr>
          <w:p w14:paraId="4C0084EB" w14:textId="588829D8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1148" w:type="dxa"/>
          </w:tcPr>
          <w:p w14:paraId="4AF80968" w14:textId="77777777" w:rsidR="00B37910" w:rsidRDefault="00B37910" w:rsidP="00455B3C">
            <w:pPr>
              <w:jc w:val="left"/>
            </w:pPr>
            <w:r>
              <w:t>Stručna služba Parka prirode Papuk</w:t>
            </w:r>
          </w:p>
        </w:tc>
        <w:tc>
          <w:tcPr>
            <w:tcW w:w="1000" w:type="dxa"/>
          </w:tcPr>
          <w:p w14:paraId="288DB30C" w14:textId="703B5C97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853" w:type="dxa"/>
          </w:tcPr>
          <w:p w14:paraId="5F1AAC26" w14:textId="305C124E" w:rsidR="00B37910" w:rsidRDefault="00695EEF" w:rsidP="00455B3C">
            <w:pPr>
              <w:jc w:val="center"/>
            </w:pPr>
            <w:r>
              <w:t>3</w:t>
            </w:r>
          </w:p>
        </w:tc>
        <w:tc>
          <w:tcPr>
            <w:tcW w:w="1002" w:type="dxa"/>
          </w:tcPr>
          <w:p w14:paraId="1D4B1103" w14:textId="57370124" w:rsidR="00B37910" w:rsidRDefault="00695EEF" w:rsidP="00455B3C">
            <w:pPr>
              <w:jc w:val="center"/>
            </w:pPr>
            <w:r>
              <w:t>3</w:t>
            </w:r>
          </w:p>
        </w:tc>
      </w:tr>
    </w:tbl>
    <w:p w14:paraId="7FDF12C1" w14:textId="77777777" w:rsidR="00B37910" w:rsidRDefault="00B37910" w:rsidP="00B37910">
      <w:pPr>
        <w:jc w:val="left"/>
      </w:pPr>
    </w:p>
    <w:p w14:paraId="5B59F776" w14:textId="77777777" w:rsidR="00B37910" w:rsidRDefault="00B37910" w:rsidP="00B37910"/>
    <w:p w14:paraId="25774F06" w14:textId="77777777" w:rsidR="00B37910" w:rsidRDefault="00B37910" w:rsidP="00B37910"/>
    <w:p w14:paraId="6D1F54E5" w14:textId="77777777" w:rsidR="00B37910" w:rsidRDefault="00B37910" w:rsidP="00B37910">
      <w:r>
        <w:t xml:space="preserve">                                                                                                                                    Ravnatelj:</w:t>
      </w:r>
    </w:p>
    <w:p w14:paraId="6608CC7A" w14:textId="77777777" w:rsidR="00B37910" w:rsidRDefault="00B37910" w:rsidP="00B37910"/>
    <w:p w14:paraId="7A9944C0" w14:textId="77777777" w:rsidR="00B37910" w:rsidRDefault="00B37910" w:rsidP="00B37910">
      <w:r>
        <w:t xml:space="preserve">                                                                                                                       Alen Jurenac, mag.ing. agr.</w:t>
      </w:r>
    </w:p>
    <w:p w14:paraId="41040584" w14:textId="77777777" w:rsidR="00024B1F" w:rsidRPr="00B37910" w:rsidRDefault="00024B1F" w:rsidP="00B37910"/>
    <w:sectPr w:rsidR="00024B1F" w:rsidRPr="00B37910" w:rsidSect="00F91724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1D79F" w14:textId="77777777" w:rsidR="002B29CB" w:rsidRDefault="002B29CB" w:rsidP="00F352E6">
      <w:r>
        <w:separator/>
      </w:r>
    </w:p>
  </w:endnote>
  <w:endnote w:type="continuationSeparator" w:id="0">
    <w:p w14:paraId="41A3C159" w14:textId="77777777" w:rsidR="002B29CB" w:rsidRDefault="002B29CB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D9553" w14:textId="77777777" w:rsidR="002C787B" w:rsidRPr="00D769ED" w:rsidRDefault="002C787B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0FC95" w14:textId="77777777" w:rsidR="002B29CB" w:rsidRDefault="002B29CB" w:rsidP="00F352E6">
      <w:r>
        <w:separator/>
      </w:r>
    </w:p>
  </w:footnote>
  <w:footnote w:type="continuationSeparator" w:id="0">
    <w:p w14:paraId="17400620" w14:textId="77777777" w:rsidR="002B29CB" w:rsidRDefault="002B29CB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58ED0" w14:textId="77777777" w:rsidR="002C787B" w:rsidRDefault="002C787B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54DED"/>
    <w:multiLevelType w:val="hybridMultilevel"/>
    <w:tmpl w:val="932810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C495D"/>
    <w:multiLevelType w:val="hybridMultilevel"/>
    <w:tmpl w:val="83BC5004"/>
    <w:lvl w:ilvl="0" w:tplc="530085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955973">
    <w:abstractNumId w:val="1"/>
  </w:num>
  <w:num w:numId="2" w16cid:durableId="2002273918">
    <w:abstractNumId w:val="0"/>
  </w:num>
  <w:num w:numId="3" w16cid:durableId="445003412">
    <w:abstractNumId w:val="1"/>
  </w:num>
  <w:num w:numId="4" w16cid:durableId="1093478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4B1F"/>
    <w:rsid w:val="0002533C"/>
    <w:rsid w:val="000352D6"/>
    <w:rsid w:val="00054249"/>
    <w:rsid w:val="00064A24"/>
    <w:rsid w:val="00067AA6"/>
    <w:rsid w:val="00090F56"/>
    <w:rsid w:val="000947CC"/>
    <w:rsid w:val="000C0A6C"/>
    <w:rsid w:val="000C56A9"/>
    <w:rsid w:val="00100D91"/>
    <w:rsid w:val="0010779D"/>
    <w:rsid w:val="00123851"/>
    <w:rsid w:val="0013155A"/>
    <w:rsid w:val="001315F8"/>
    <w:rsid w:val="0017490A"/>
    <w:rsid w:val="00181D10"/>
    <w:rsid w:val="001D3CB5"/>
    <w:rsid w:val="001D4629"/>
    <w:rsid w:val="001D7D25"/>
    <w:rsid w:val="001E5246"/>
    <w:rsid w:val="0026609F"/>
    <w:rsid w:val="0027042C"/>
    <w:rsid w:val="00294AF4"/>
    <w:rsid w:val="002B29CB"/>
    <w:rsid w:val="002B3EBA"/>
    <w:rsid w:val="002C787B"/>
    <w:rsid w:val="00307583"/>
    <w:rsid w:val="00311AA1"/>
    <w:rsid w:val="00321CA2"/>
    <w:rsid w:val="00326398"/>
    <w:rsid w:val="00353A9D"/>
    <w:rsid w:val="0037254E"/>
    <w:rsid w:val="00382225"/>
    <w:rsid w:val="00386953"/>
    <w:rsid w:val="003D3A89"/>
    <w:rsid w:val="003F73B9"/>
    <w:rsid w:val="004454BD"/>
    <w:rsid w:val="00463609"/>
    <w:rsid w:val="004641C8"/>
    <w:rsid w:val="00480C76"/>
    <w:rsid w:val="004A7E4A"/>
    <w:rsid w:val="004C01B5"/>
    <w:rsid w:val="004C4F4D"/>
    <w:rsid w:val="004E2FA9"/>
    <w:rsid w:val="0052095B"/>
    <w:rsid w:val="0052289C"/>
    <w:rsid w:val="00524A66"/>
    <w:rsid w:val="00526A7C"/>
    <w:rsid w:val="00561C16"/>
    <w:rsid w:val="00565224"/>
    <w:rsid w:val="00582747"/>
    <w:rsid w:val="005A70C0"/>
    <w:rsid w:val="005B6ED7"/>
    <w:rsid w:val="005D3B34"/>
    <w:rsid w:val="005D65FC"/>
    <w:rsid w:val="005E2D85"/>
    <w:rsid w:val="005F2C2B"/>
    <w:rsid w:val="00633683"/>
    <w:rsid w:val="00662761"/>
    <w:rsid w:val="00674346"/>
    <w:rsid w:val="00695EEF"/>
    <w:rsid w:val="006A2E23"/>
    <w:rsid w:val="006A4397"/>
    <w:rsid w:val="006A6F54"/>
    <w:rsid w:val="006B3283"/>
    <w:rsid w:val="006B3647"/>
    <w:rsid w:val="006D2179"/>
    <w:rsid w:val="006F2B85"/>
    <w:rsid w:val="00735F05"/>
    <w:rsid w:val="007360DF"/>
    <w:rsid w:val="00746E1C"/>
    <w:rsid w:val="00765CA7"/>
    <w:rsid w:val="007665AA"/>
    <w:rsid w:val="007A7E45"/>
    <w:rsid w:val="007B5318"/>
    <w:rsid w:val="007D1C46"/>
    <w:rsid w:val="007D395B"/>
    <w:rsid w:val="007D4430"/>
    <w:rsid w:val="0082088D"/>
    <w:rsid w:val="0083188A"/>
    <w:rsid w:val="00847495"/>
    <w:rsid w:val="008636E2"/>
    <w:rsid w:val="0087467F"/>
    <w:rsid w:val="008A1C0E"/>
    <w:rsid w:val="008A7E2A"/>
    <w:rsid w:val="008F7DA9"/>
    <w:rsid w:val="00916817"/>
    <w:rsid w:val="00923F8B"/>
    <w:rsid w:val="009359F2"/>
    <w:rsid w:val="0094382E"/>
    <w:rsid w:val="00951B1A"/>
    <w:rsid w:val="009640C1"/>
    <w:rsid w:val="009677F9"/>
    <w:rsid w:val="009763E1"/>
    <w:rsid w:val="009E33D3"/>
    <w:rsid w:val="00A021A2"/>
    <w:rsid w:val="00A064C4"/>
    <w:rsid w:val="00A320E5"/>
    <w:rsid w:val="00A340E9"/>
    <w:rsid w:val="00A45CE7"/>
    <w:rsid w:val="00A5485A"/>
    <w:rsid w:val="00A611A4"/>
    <w:rsid w:val="00A70582"/>
    <w:rsid w:val="00AA0A7E"/>
    <w:rsid w:val="00AB5FEA"/>
    <w:rsid w:val="00AB7B4E"/>
    <w:rsid w:val="00AC38F4"/>
    <w:rsid w:val="00AE1D9C"/>
    <w:rsid w:val="00AF2975"/>
    <w:rsid w:val="00B15946"/>
    <w:rsid w:val="00B20C2A"/>
    <w:rsid w:val="00B2737F"/>
    <w:rsid w:val="00B31E2E"/>
    <w:rsid w:val="00B33F5C"/>
    <w:rsid w:val="00B37910"/>
    <w:rsid w:val="00B37E5E"/>
    <w:rsid w:val="00B41BF8"/>
    <w:rsid w:val="00B72109"/>
    <w:rsid w:val="00B75E4E"/>
    <w:rsid w:val="00B76EA2"/>
    <w:rsid w:val="00B90FD4"/>
    <w:rsid w:val="00B9345E"/>
    <w:rsid w:val="00BA487B"/>
    <w:rsid w:val="00BA7BD1"/>
    <w:rsid w:val="00BB3426"/>
    <w:rsid w:val="00BB39CC"/>
    <w:rsid w:val="00BB642B"/>
    <w:rsid w:val="00BC2F4F"/>
    <w:rsid w:val="00BF02E9"/>
    <w:rsid w:val="00BF3F24"/>
    <w:rsid w:val="00C3302C"/>
    <w:rsid w:val="00C56CD8"/>
    <w:rsid w:val="00C6398F"/>
    <w:rsid w:val="00C7470A"/>
    <w:rsid w:val="00CB528B"/>
    <w:rsid w:val="00CC7A56"/>
    <w:rsid w:val="00CF4BBB"/>
    <w:rsid w:val="00D41271"/>
    <w:rsid w:val="00D7314C"/>
    <w:rsid w:val="00D8030A"/>
    <w:rsid w:val="00D87DA0"/>
    <w:rsid w:val="00DE2416"/>
    <w:rsid w:val="00DF7B52"/>
    <w:rsid w:val="00E11268"/>
    <w:rsid w:val="00E2478A"/>
    <w:rsid w:val="00E42E87"/>
    <w:rsid w:val="00E56A17"/>
    <w:rsid w:val="00E62EF0"/>
    <w:rsid w:val="00E7276F"/>
    <w:rsid w:val="00ED0E3A"/>
    <w:rsid w:val="00EF3302"/>
    <w:rsid w:val="00F352E6"/>
    <w:rsid w:val="00F67315"/>
    <w:rsid w:val="00F91724"/>
    <w:rsid w:val="00F92AEE"/>
    <w:rsid w:val="00FA1C48"/>
    <w:rsid w:val="00FA2A9F"/>
    <w:rsid w:val="00FC67AA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19124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024B1F"/>
  </w:style>
  <w:style w:type="paragraph" w:styleId="Tekstbalonia">
    <w:name w:val="Balloon Text"/>
    <w:basedOn w:val="Normal"/>
    <w:link w:val="TekstbaloniaChar"/>
    <w:uiPriority w:val="99"/>
    <w:semiHidden/>
    <w:unhideWhenUsed/>
    <w:rsid w:val="00D8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030A"/>
    <w:rPr>
      <w:rFonts w:ascii="Segoe UI" w:eastAsia="Times New Roman" w:hAnsi="Segoe UI" w:cs="Segoe UI"/>
      <w:sz w:val="18"/>
      <w:szCs w:val="18"/>
      <w:lang w:val="sl-SI"/>
    </w:rPr>
  </w:style>
  <w:style w:type="paragraph" w:styleId="Odlomakpopisa">
    <w:name w:val="List Paragraph"/>
    <w:basedOn w:val="Normal"/>
    <w:uiPriority w:val="34"/>
    <w:qFormat/>
    <w:rsid w:val="00EF3302"/>
    <w:pPr>
      <w:ind w:left="720"/>
      <w:contextualSpacing/>
    </w:pPr>
  </w:style>
  <w:style w:type="table" w:customStyle="1" w:styleId="StilTablice1">
    <w:name w:val="StilTablice1"/>
    <w:basedOn w:val="Obinatablica"/>
    <w:uiPriority w:val="99"/>
    <w:rsid w:val="00E7276F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table" w:customStyle="1" w:styleId="StilTablice2">
    <w:name w:val="StilTablice2"/>
    <w:basedOn w:val="Obinatablica"/>
    <w:uiPriority w:val="99"/>
    <w:rsid w:val="002B3EBA"/>
    <w:pPr>
      <w:spacing w:after="120" w:line="240" w:lineRule="auto"/>
      <w:jc w:val="center"/>
    </w:pPr>
    <w:rPr>
      <w:rFonts w:ascii="Times New Roman" w:eastAsia="Calibri" w:hAnsi="Times New Roman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3B4BE-CD93-49C2-88B4-2CAD0A40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dcterms:created xsi:type="dcterms:W3CDTF">2024-11-07T14:43:00Z</dcterms:created>
  <dcterms:modified xsi:type="dcterms:W3CDTF">2024-11-07T14:43:00Z</dcterms:modified>
</cp:coreProperties>
</file>